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Onama byli: Szammaj i Jada. A 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 Szamaj i Jada. Synami Szamaja z kolei: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 Szammaj i Jada. 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Onamowi: Semaj, i Jada, a synowie Semejego: Nadad i Abisur;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Onam miał syny: Semei i Jada. A synowie Semei: Nadab i Abisur.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Jada. 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Jada. A 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Jada, a 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Onam miał synów Szammaja i Jada. Synami Szammaja byli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Jada. Synami zaś Szammaj 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Озома були: Самей і Ядай. І сини Самея: Надав і Авісур.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synowie Onama: Szammaj i Jada; a synami Szammaja byli: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Onama byli: Szammaj i Jada. A synami Szammaja byli: Nadab i Abiszur.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2024-04-19T19:30:35Z</dcterms:modified>
</cp:coreProperties>
</file>