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Zakur, jego synowie i bracia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Zakura,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— na Zakkura,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Zachura trzeci,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Zachur,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Trzeci: Zakkur;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Третий Закхур,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na Zakkura,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2024-04-17T21:03:33Z</dcterms:modified>
</cp:coreProperties>
</file>