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6"/>
        <w:gridCol w:w="2276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Bukiasz, jego synowie i bracia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2024-04-26T08:53:34Z</dcterms:modified>
</cp:coreProperties>
</file>