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nadzorem swoich ojców służyli w świątyni JAHWE śpiewem, grą na cymbałach, lutniach i cytrach, natomiast Asaf, Jedutun i Heman podlegali samemu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kierownictwem swego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śpiewu w domu JAHWE przy cymbałach, cytrach i harfach, do służby w domu Bożym, tak jak król rozkazał Asafowi, Jedutunowi i Hemanowi.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sprawą ojca swego przy śpiewaniu w domu Pańskim na cymbałach, na lutniach, i na cytrach ku służbie w domu Bożym, jako rozkazał król, i Asaf, Jedytun,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pod ręką ojca ich rozdzieleni byli ku śpiewaniu w kościele PANSKIM, na cymbalech i na arfach, i na cytrach, ku posługam domu PANSKIEGO przy królu: to jest Asaf i Iditun,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pod kierownictwem swych ojców przy śpiewie w świątyni Pańskiej, by służyć domowi Bożemu na cymbałach, cytrach i harfach. Pod kierunkiem króla byli: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śpiewali pod kierownictwem swoich ojców: Asafa, Jedutuna i Hemana w świątyni Pana przy wtórze cymbałów, lutni i cytr, pełniąc służbę w świątyni Bożej, według wskazówek samego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podlegali swemu ojcu w wykonywaniu śpiewów w domu JAHWE, przy wtórze cymbałów, harf i lir, służąc w domu Bożym i podlegając królowi, byli to: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pełnili obowiązki pod kierunkiem swoich ojców, śpiewając w domu JAHWE, podczas liturgii grając na cymbałach, cytrach i lirach. Asaf, Jedutun i Heman podlegali natomiast bezpośrednio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pod kierunkiem swych ojców: Asafa, Jedutuna i Hemana wykonywali śpiew w Domu Bożym przy dźwięku cymbałów, harf i cytr, w służbie Domu Bożego, zgodnie z rozporządzeniami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співали з їхнім батьком в господнім домі на цимбалах і на псалтирях і на гуслях близько царя і Асафа і Ідітона і 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wszyscy, jako rozkazał król, byli w służbie domu Boga, pod ręką swojego ojca, przy śpiewaniu w Domu WIEKUISTEGO z cymbałami, lutniami i cytrami; nadto Asaf, Jedutun i Heman.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pod kierownictwem swego ojca śpiewali w domu JAHWE – z czynelami, instrumentami strunowymi i harfami – pełniąc służbę w domu prawdziwego Boga. Kierownictwu króla podlegali: Asaf i Jedutun, i Heman.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2024-04-26T07:26:27Z</dcterms:modified>
</cp:coreProperties>
</file>