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drugi, Tebaliasz trzeci, Zachariasz czwarty – wszystkich synów i braci Chosy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był drugi, Tebaliasz trzeci, Zachariasz czwarty — wszystkich synów i braci Chosy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Chilkiasz, trzeci Tebaliasz, czwarty Zachariasz. Wszystkich synów i braci Chosy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Helkijasz wtóry, Tebalijasz trzeci, Zacharyjasz czwarty; wszystkich synów i braci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Helkiasz wtóry, Tabeliasz trzeci, Zachariasz czwarty; ci wszyscy synowie i bracia Hose,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Chilkiasz, trzeci Tebaliasz, czwarty Zachariasz. Wszystkich synów i braci Chosy -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był Chilkiasz, trzecim Tebaliasz, czwartym Zachariasz; wszystkich ich, synów i braci Chosy,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Chilkiasz, trzeci Tebaliasz, czwarty Zachariasz; wszystkich braci i synów Chosy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drugi, Tebaliasz trzeci, Zachariasz czwarty. Razem było trzynastu synów i braci Chosy.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Chilkijjahu, trzeci Tebaljahu, czwarty Zekarjahu; wszystkich synów i braci Chosy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Тавлей третий, Захрія четвертий. Всі ці, сини і брати в Оси, тринадцять.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Chilkia, trzeci Tebaliasz, czwarty Zacharjasz; wszystkich synów i braci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drugi, Chilkiasz, trzeci, Tebaliasz, czwarty, Zachariasz. Wszystkich synów i braci Chosy było trzynastu.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2024-04-26T21:03:29Z</dcterms:modified>
</cp:coreProperties>
</file>