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skarbcami króla stał Azmawet, syn Adiela. Nad skarbcami w polu,* w miastach, we wsiach i w wieżach stał Jehonatan, syn Uziasza.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kraju.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2024-04-26T15:44:58Z</dcterms:modified>
</cp:coreProperties>
</file>