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3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Hagrytami,* z Jetur, z Nafisz i z Nodab,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Rozpoczęli oni wojnę z Hagrytami, z Jetur, z Nafisz i z Nodab.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prowadzili wojnę z Hagrytami, z Jeturem, z Nafiszem i Nodabem;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wiedli wojnę z Agareńczykami, z Jeturejczykami, i z Nafejczykami, i Nodabczykami,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Wiedli wojnę przeciw Agarejczykom, a Iturejczycy i Nafis, i Nodab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rozpoczęli wojnę z Hagrytami, Jetur zaś, Nafisz i Nadab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wszczęli wojnę z Hagryjczykami, z Jetur, z Nafisz i z Nodab,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walkę z Hagrytami, Jeturem, Nafiszem i Nodabem.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na wojnę przeciwko Hagrytom, Jeturowi, Nafiszowi i Nadabowi.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Prowadzili oni wojnę z Hagrytami, z Jeturem, Nafiszem i Nodabem.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чинили війну з Аґаринами і Ітуреями і Нафісеями і Надавеями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prowadzili wojnę z Hagryitami, Jeturyjczykami, Nafiszami i Nodabami.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wszczęli wojnę z Hagrytami i Jeturem, i Nafiszem, i Nodabem.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Łączeni z Moabitami.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2024-04-20T11:26:06Z</dcterms:modified>
</cp:coreProperties>
</file>