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rodzin wpisanych do rodowodów, byli: pierwszy Jejel, następnie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braćmi według swoich rodzin, gdy spisywano rodowody ich pokoleń,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naczelnicy: Jejel, Zachariasz;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według domów swych, gdy byli policzeni według ich narodów, mieli książęta Jehiela i Zacharyjasza.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i wszytek ród jego, gdy ich policzano według familijej ich, mieli książęta Jehiela i 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według ich rodów, kiedy spisywano rodowody ich pokoleń,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rodów wciągniętych do rodowodów, byli jako pierwszy Jeiel, potem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rodów, gdy zostały spisane rodowody,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braćmi, umieszczonymi zgodnie z przynależnością rodową w spisach plemion, byli: Jejel jako zwierzchnik, następnie Zachariasz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jego według ich rodów, zapisanych w ich rodowodach, byli: Jeiel, który był zwierzchnikiem, a następnie Zekarjahu,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 його роді в їхньому переписі за їхніми родами: Володар Йоїл і Захарія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według swych domów, kiedy zostali policzeni według genealogii, mieli za książęta Jejela i 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według ich rodzin w rodowodzie, według ich potomków, byli: jako głowa Jejel oraz Zachariasz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2024-04-18T02:03:41Z</dcterms:modified>
</cp:coreProperties>
</file>