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4"/>
        <w:gridCol w:w="6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bracia, według wszystkich rodów Issachara, to dzielni wojownicy – osiemdziesiąt siedem tysięcy, spisani w całości.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2024-04-26T04:33:56Z</dcterms:modified>
</cp:coreProperties>
</file>