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5"/>
        <w:gridCol w:w="1814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Jeusa, i Sakiasza, i Mirmę – to jego synowie,* naczelnicy (rodów) ojców.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synowie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2024-04-20T05:35:18Z</dcterms:modified>
</cp:coreProperties>
</file>