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(rodów) ojców u Lewitów, pozostawali w komnatach wolni (od innych zobowiązań), ponieważ dniem i nocą zobowiązani byli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rodów u Lewitów, pozostawali w komnatach wolni od innych zobowiązań, ponieważ pełnili swoje obowiązki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śpiewakami, naczelnikami rodów Lewitów, którzy mieszkają w komnatach; byli wolni od innych zajęć, gdyż we dnie i w nocy zajmowali się tą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byli śpiewacy, przedniejsi z domów ojcowskich, między Lewitami mieszkający w gmachach, od inszych prac wolni; bo we dnie i w nocy powinności swej pilnować musieli.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książęta śpiewaków wedle domów Lewitów, którzy w gmachach mieszkali, aby we dnie i w nocy ustawicznie swej posłudze dosyć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śpiewakami, naczelnikami rodzin lewickich, pozostawali w komnatach wolni od innych zajęć, ponieważ dniem i nocą przypadała na nich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byli śpiewacy, naczelnicy rodów lewickich, pomieszczeni w komorach przyświątynnych, wolni od innych zajęć, gdyż dniem i nocą byli na stanowiskach...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śpiewakami, naczelnikami rodów lewickich, mieszkali w komnatach i byli wolni od innych prac, sprawowali bowiem służbę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Pozostali, przywódcy lewickich rodów śpiewaczych, byli zwolnieni od innych zajęć. Przebywali oni na terenie świątyni, aby dniem i nocą służyć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śpiewakami - naczelnicy rodów lewickich mieszkali w pokojach [Świątyni] i byli wolni od innych zajęć, ze względu na służbę, która im przypadała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співаки батьківщин Левітів, наставлені на кожний день, бо день і ніч в ділах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byli też śpiewacy; przedniejsi z domów ojcowskich pomiędzy Lewitami, wolni od innych prac, którzy mieszkali w celach; bowiem dniem i nocą służyli swoim zajęciem.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śpiewakami, głowami lewickich domów patriarchalnych w jadalniach, i byli wolni od służby; bo w dzień i w nocy mieli obowiązek być zajęci pracą.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2024-04-25T22:34:47Z</dcterms:modified>
</cp:coreProperties>
</file>