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Micheasza to: Piton, Melek, Tarea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Michasowi: Fiton, i Melech,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Micha: Fiton i Melech, i Taraa, i Ahaz.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 i Tachrea.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 i Tacharea.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Pitom, Melek, Tachrea,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Міхи: Фетон і Малах і Тарах.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Michaji to: Piton, Melek, Tachrea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Tachrea,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2024-04-23T08:18:58Z</dcterms:modified>
</cp:coreProperties>
</file>