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Uziego, syna Mikriego, i Meszulam,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Jerochama; Ela, syn Uziego, syna Mikriego, i Meszulam,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Ela, syn Uzziego, syna Mikriego, i 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Ibnijasz, syn Jerochamowy, i Ela, syn Uzego, syna Michry, i Mesullam, syn Sefatyjasza, syna Rehuelowego, syna Ibnijaszowego.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Jobania, syn Jeroham, i Ela, syn Ozy, syna Mochory, i Mosollam, syn Safatiasza, syna Rachuel, syna Jebaniasza,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Jerochama; Ela, syn Uzziego, syna Mikriego; 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Jerochama, Ela, syn Uzzjego, syna Mikriego, Meszullam, syn Szefatiasza, syna Reguela,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Ela, syn Uzziego, syna Mikriego, 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Jebnejasz, syn Jerochama, Ela, syn Uzziego, syna Mikriego, Meszullam, syn Szefatiasza, syna Reuela, syna Jebniasza.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Jibneja, syn Jerochama, i Ela, syn Uzziego, który był synem Mikriego, a także Meszullam, syn Szefatji, który był synem Reuela, syna Jibnijji.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Іваная син Іраама, і це сини Озія, сина Махіра. І Массалим син Сафатія, сина Раґуїла, сина Ваная,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 oraz Ela, syn Uzzi'ego, syna Mikri, oraz Meszullam, syn Szefatji, syna Reuela, syna Jibnijasza.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Uzziego, syna Michriego, i Meszullam, syn Szefatiasza, syna Reuela, syna Jibnijasza.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2024-04-26T07:01:24Z</dcterms:modified>
</cp:coreProperties>
</file>