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w Judzie miasta warowne.* Ziemia bowiem zażywała spokoju i nikt nie prowadził z nim w tych latach wojny, ponieważ JAHWE darował mu wytchnienie.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11:5-12&lt;/x&gt;; &lt;x&gt;140 13:3&lt;/x&gt;; &lt;x&gt;110 15:12-15&lt;/x&gt;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2024-05-26T10:07:22Z</dcterms:modified>
</cp:coreProperties>
</file>