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Jerozolimie wielka radość, gdyż od dni Salomona, syna Dawida, króla Izraela, nie wydarzyło się w Jerozolimie nic podobnego.*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panowała wielka radość, gdyż od czasów Salomona, syna Dawida, króla Izraela, nie wydarzyło się w Jerozolimie nic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panowała wielka radość w Jerozolimie, gdyż od czasów Salomona, syna Dawida, króla Izraela, nic podobnego nie wydarzyło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wielkie wesele w Jeruzalemie; bo ode dni Salomona, syna Dawidowego, króla Izraelskiego, nic takiego nie było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wielkie święto w Jeruzalem, jakie ode dni Salomona, syna Dawidowego, króla Izraelskiego, w onym mieście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zapanowała radość tak wielka, jakiej nie było w Jerozolimie od czasów Salomona, syna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wielka radość w Jeruzalemie, gdyż od czasów Salomona, syna Dawida, króla izraelskiego, nie było czegoś podobnego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nastała wielka radość, jakiej nie było w Jerozolimie od dni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zapanowała wielka radość, gdyż od czasów Salomona, syna Dawida, króla Izraela, nie widziano tam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w Jeruzalem ogromna radość; od czasów bowiem Salomona, syna Dawida, króla Izraela, nic podobnego nie wydarzyło się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велика радість в Єрусалимі. Від днів Соломона сина Давида ізраїльського царя не було такого празника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stało się wielkie wesele w Jeruszalaim; ponieważ od dni Salomona, syna Dawida, króla Israela, niczego takiego w Jeruszalaim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w Jerozolimie wielka radość, gdyż od dni Salomona, syna Dawida, króla Izraela, nie było w Jerozolimie czegoś podobnego.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nic podobnego : wg G: takiego święta, τοιαύτη ἑορτὴ.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16:1-8&lt;/x&gt;; &lt;x&gt;120 23:21-23&lt;/x&gt;; &lt;x&gt;140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2024-05-06T10:26:51Z</dcterms:modified>
</cp:coreProperties>
</file>