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ukorzył się za tę swoją wyniosłość, on i mieszkańcy Jerozolimy, dlatego za czasów Hiskiasza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Ezechiasz ukorzył się za wyniosłość swojego serca — on i mieszkańcy Jerozolimy —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upokorzył Ezechyjasz (bo się było wyniosło serce jego) on i obywatele Jeruzalemscy, nie przyszedł na nich gniew Pański za dni Ezechyjaszowych.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się potym dlatego, że się było wyniosło serce jego, tak sam, jako i obywatele Jerozolimscy: i przetoż nie przyszedł na nie gniew PANSKI za dni Ezechiaszowych.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wyniosłość swego serca - on i mieszkańcy Jerozolimy - i nie spadł na nich gniew Pański w dniach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pychę swojego serca, on sam oraz mieszkańcy Jeruzalem, tak iż za dni Hiskiasza nie spadł na nich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ukorzył się Ezechiasz za pychę swego serca, zarówno on jak i mieszkańcy Jerozolimy,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swoją pychę, a wraz z nim wszyscy mieszkańcy Jerozolimy, i dlatego za dni Ezechiasza nie doświadczyli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jednak Ezechiasz wyniosłość swego serca - on sam i mieszkańcy Jeruzalem - i dlatego za dni Ezechiasza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впокорився Езекія з висоти свого серця і ті, що жили в Єрусалимі, і господний гнів не найшов на них в днях Езекії.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się upokorzył bo wyniosło się jego serce – on, i obywatele Jeruszalaim; zatem za dni Chiskjasza nie przyszedł na nich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Ezechiasz ukorzył się za wyniosłość swego serca, on sam oraz mieszkańcy Jerozolimy, i oburzenie JAHWE nie spadło na nich za dni Ezechiasza.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2024-05-20T14:26:14Z</dcterms:modified>
</cp:coreProperties>
</file>