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królami od Eufratu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ziemię filistyńską i po 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królmi od rzeki aż do ziemi Filistyńskiej, i aż do granicy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Używał też władzy nad wszytkimi królmi od rzeki Eufraty aż do ziemie Filistymskiej i aż do granice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wówczas nad wszystkimi królami od Rzeki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Eufratu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władcą nad wszystkimi królami od Rzeki aż do kraju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książętami od Eufratu po ziemię Filistynów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вождем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królami, od rzeki do ziemi Pelisztinów, i aż do granicy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władcą nad wszystkimi królami od Rzeki aż po ziemię Filistynów i aż po granicę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2024-04-29T07:25:27Z</dcterms:modified>
</cp:coreProperties>
</file>