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też w Jerozolimie tyle srebra,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król srebra w Jeruzalemie jako kamienia, a ceder złożył jako płonnych fig, których rośnie na polu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tak wielką obfitość srebra w Jeruzalem jako kamienia, a cedrów takie mnóstwo jako płonnych fig, które rostą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nagromadził w Jeruzalemie srebra tyle co kamieni, a drzewa cedrowego jak sykomor, których jest bardzo dużo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i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on, że w Jerozolimie srebro było tak pospolite jak kamienie, a cedry tak liczne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stało się w Jeruzalem pospolite jak kamienie, a cedry tak liczne,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золото і срібло в Єрусалимі наче камінь і кедри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złożył w Jeruszalaim srebra jak kamienia, a cedrów złożył jak drzew figowych, których na polu jest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sprawił, że srebro było w Jerozolimie jak kamienie, a drewno cedrowe było jak sykomory w Szefeli – ze względu na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2024-04-29T01:44:13Z</dcterms:modified>
</cp:coreProperties>
</file>