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21"/>
        <w:gridCol w:w="4036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 i Anania;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w Nobie, w Ananija;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левітів часті в Юди і Веніямині.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Anatot, Nob, Ananii,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2024-04-29T07:33:37Z</dcterms:modified>
</cp:coreProperties>
</file>