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panna szła do króla, mogła zabrać z domu kobiet wszystko, czego sobie zażyczyła.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panna udawała się do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czegokolwiek żądała, dawano jej, aby z tym szła z domu kobiet aż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panna wchodziła do króla, a o cokolwiek rzekła, to jej dano, aby z tem poszła z domu białogłowskiego aż do pokoju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króla, o cokolwiek prosiły do ochędóstwa należącego, brały; i jako się im podobało ubrawszy się, z domu fraucymeru przechodziły do łożnice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dziewczyna szła do króla. Wszystko, czego zażądała, dawano jej, aby mogła to wziąć ze sobą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króla, a dawano jej wszystko, co idąc do króla, chciała wziąć z sobą,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króla. Dawano jej wszystko, o co poprosiła, i z tym udawała się z domu kobiet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króla, a jeśli wcześniej poprosiła o coś, nie odmawiano jej. Następnie zabierano ją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dziewczyna udawała się do króla; musiano jej zaś dostarczyć wszystkiego, czego zażądała, aby z tym szła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вона входить до царя. І кого лиш назначить, (йому) передасть її, щоб піти до нього з жіночого дому до царського.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ile razy tak przygotowana dziewica wchodziła do króla, wtedy musiano dać jej wszystko, czego zażądała, aby to jej towarzyszyło od budynku niewiast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młoda kobieta wchodziła do króla. Wszystko, o czym by wspomniała, dawano jej, aby z tym szła z domu kobiet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2024-05-01T12:31:42Z</dcterms:modified>
</cp:coreProperties>
</file>