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obwoził go po placu miejskim i wołał przed nim: Tak postępuje się z człowiekiem, którego król pragnie wyróżnić.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zatem szatę i rumaka, przyodział Mordochaja, obwiózł go po placu miejskim i wołał przed nim: Tak postępuje się z człowiekiem, którego król pragnie wyróżnić!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konia, ubrał Mardocheusza i prowadził go na koniu po placu miejskim, wołając przed nim: Tak postąpi się z mężczyzną,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wziąwszy Haman szatę i konia, ubrał Mardocheusza, i prowadził go na koniu po ulicy miejskiej, wołając przed nim: Tak się ma stać mężowi,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wziął Aman szatę królewską i konia, i ubranego Mardocheusza, na ulicy miejsckiej, i wsadzonego na konia, uprzedzał i wołał: Tej czci godzien jest, kogokolwiek będzie chciał król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Haman szatę i konia i ubrał Mardocheusza, obwoził go po placu miejskim, i wołał przed nim: Tak się dzieje z mężem, którego król chce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szatę i rumaka, przyodział Mordochaja i obwoził go po placu miejskim, wołając przed nim: Tak postępuje się z mężem, którego król chce odznaczyć.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wziął więc odzież oraz konia, ubrał Mordochaja i obwoził go po miejskim placu i wołał przed nim: Tak oto czyni się człowiekowi, którego król chce uhonorować.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Haman wziął strój królewski i konia, przystroił Mardocheusza, posadził go na konia, a potem, idąc główną ulicą miasta, głosił: „Tak postąpi się z każdym człowiekiem, którego król chce uczcić”.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suknię i konia, musiał Haman przyodziać w nią Mardocheusza, oprowadzać go [siedzącego na koniu] po ulicach miasta i wołać przed nim: - Oto co się czyni dla męża, którego król pragnie uczcić!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Аман же взяв одіж і коня і зодягнув Мардохея і посадив його на коня і пройшов по вулицях міста і проголосив, кажучи: Так буде з кожним чоловіком, якого цар бажає прославити.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Haman wziął szatę, rumaka i ubrał w nią Mardechaja. Oprowadzał go także po placu miejskim i przed nim wołał: Tak się dzieje mężowi, którego król pragnie uczcić.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Haman szatę i konia, i przyodział Mardocheusza, i obwoził go po placu miejskim, i wołał przed nim: ”Oto, co się czyni dla męża, którego król chciałby uhonorować”.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2024-04-29T04:48:10Z</dcterms:modified>
</cp:coreProperties>
</file>