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domu królewskiego, aby powiedzieć, żeby powiesić Mordochaja na szubienicy, którą dla niego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na dziedziniec zewnętrzny pałacu królewskiego wszedł właśnie Haman. Chciał od króla uzyskać zgodę na powieszenie Mordochaja na dopiero co ustawionej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przyszedł na zewnętrzny dziedziniec domu królewskiego, aby porozmawiać z królem, by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Któż jest w sieni? (a Haman przyszedł był do sieni zewnętrznej pałacu królewskiego, chcąc mówić z królem, aby powieszono Mardocheusza na szubienicy, którą mu był nagotował.)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król rzekł: Kto jest w sieni? Bo Aman wszedł był do sieni wewnętrznej domu królewskiego, aby namienił królowi i kazał obiesić Mardocheusza na szubienicy, która mu była nagotowana.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król: Kto jest na dziedzińcu? A na zewnętrzny dziedziniec pałacu królewskiego przyszedł Haman powiedzieć królowi, żeby powieszono Mardocheusza na drzewie, które przygotował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pałacu królewskiego, aby podsunąć królowi myśl powieszenia Mordochaja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pytał dalej: Kto jest na dziedzińcu? A wtedy właśnie na zewnętrzny dziedziniec domu królewskiego wszedł Haman, aby namawiać króla, żeby powieszono Mordochaja na słupie, który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rozpytywał jeszcze o lojalność Mardocheusza, na dziedzińcu królewskim pojawił się Haman. Król zapytał: „Kto jest na dziedzińcu?”. A Haman przyszedł na dziedziniec prosić króla, aby kazał powiesić Mardocheusza na szubienicy,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król: - Kto jest na dziedzińcu? A był to Haman, który wszedł aż na dziedziniec zewnętrzny pałacu królewskiego, aby zapytać króla, czy może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цар досліджував доброту Мардохея, ось Аман в дворі. Сказав же цар: Хто в дворі? Аман же ввійшов, щоб сказати цареві, щоб повісити Мардохея на дереві, яке він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zapytał: Kto stoi na dziedzińcu? A Haman właśnie przybył do wewnętrznego dziedzińca królewskiego w celu uproszenia króla, by Mardechaja powieszono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rzekł: ”Kto jest na dziedzińcu?” Akurat wszedł Haman na zewnętrzny dziedziniec domu królewskiego, by powiedzieć królowi, żeby powieszono Mardocheusza na palu, który dla niego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2024-04-29T03:42:22Z</dcterms:modified>
</cp:coreProperties>
</file>