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5"/>
        <w:gridCol w:w="1450"/>
        <w:gridCol w:w="6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król, aby tak się stało. I wydano zarządzenie w Suzie, a dziesięciu synów Hamana powiesili.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2024-06-03T18:53:42Z</dcterms:modified>
</cp:coreProperties>
</file>