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Hamedaty, Agagita, gnębiciel wszystkich Żydów, zaplanował wytępić wszystkich Żydów, rzucił pur , to znaczy los, aby ich gnębić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Haman, syn Hamedaty, potomek Agaga, gnębiciel Żydów, zaplanował wytępić ich wszystkich. Chcąc określić datę zagłady, rzucił pur, czyli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bowiem, syn Hammedaty, Agagity, wróg wszystkich Żydów, wymyślił plan przeciw Żydom, aby ich wytracić, i rzucił Pur, czyli los, aby ich wytracić i zniszczyć;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Haman, syn Hamadetowy, Agagiejczyk, nieprzyjaciel wszystkich Żydów, umyślił o Żydach, aby ich wytracił, i miotał pur, to jest los, na wytracenie ich i na wygubienie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Aman, syn Amadaty, z pokolenia Agag, nieprzyjaciel i przeciwnik Żydowski, myślił złość przeciwko im, aby je był pobił i zgładził, i miotał Pur, który naszym językiem wykłada się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Hammedaty, Agagita, wróg wszystkich Żydów, powziął plan przeciw Żydom, aby ich wygubić, i rzucił Pur, to jest los, aby ich zniszczyć i 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Hammedaty, potomek Agaga, gnębiciel wszystkich Żydów, zamyślając wytępić wszystkich Żydów, rzucił "pur", to znaczy los, aby ich zniszczyć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Haman, syn Hammedaty, Agagita, wróg wszystkich Żydów, zamierzał zgładzić Żydów i rzucił pur, to jest los, aby ich zniszczyć i 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Haman, syn Hammedaty, Macedończyk walczył z nimi, jak to postanowił rzucić los, aby ich wytracić,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bowiem, syn Hammedaty, Agagita, prześladowca wszystkich Żydów, zamierzał wytępić Żydów i polecił rzucić pur, to jest los, aby ich zniszczyć i 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Аман, син Амадата, македонець, воював проти них, як дав рішення і жереб, щоб їх вигубити,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Haman, syn Hamedaty, Agagita, ciemięzca wszystkich Judejczyków, uknuł przeciwko Judejczykom, by ich wygubić. Więc rzucił pur to jest los, aby ich wytępiono oraz zgładzono.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Haman syn Hammedaty, Agagity, który był wrogi wszystkim Żydom, uknuł plan przeciwko Żydom, aby ich zgładzić, i kazał rzucać pur, to jest los, aby ich niepokoić i 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2024-06-03T17:36:02Z</dcterms:modified>
</cp:coreProperties>
</file>