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jednak, powodowane bojaźnią Boga, nie stosowały się do rozkazu króla Egiptu. Przeciwnie,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robiły tak, jak im rozkazał król Egiptu,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baby one bały się Boga, i nie czyniły, jako im rozkazał król Egipski, ale żywo zachowywały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baby bały się Boga i nie uczyniły według przykazania króla Egipskiego, ale zachowały chłopiątka.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wykonały rozkazu króla egipskiego, pozostawiając przy życiu chłopców.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położne bały się Boga i nie czyniły tak, jak im nakazał król egipski, ale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położne bały się Boga, nie czyniły tak, jak im nakazał król egipski, i 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były bogobojne i nie wypełniały rozkazu króla Egiptu, lecz 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były bogobojne i nie postępowały tak, jak im polecił król Egiptu, lecz pozostawiały chłopców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położne bały się Boga i nie postąpiły tak, jak rozkazał im król Egiptu, lecz pomagały chłopcom przeżyć.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Побоялися ж повитухи Бога, і не зробили так, як заповів їм єгипетський цар, і оставляли при житті чоловічий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położne obawiały się Boga i nie czyniły tak, jak im powiedział król Micraim, lecz zostawiały dzieci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położne bały się prawdziwego Boga i nie czyniły, jak im powiedział król Egiptu, lecz zostawiały chłopczyków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2024-04-26T18:08:15Z</dcterms:modified>
</cp:coreProperties>
</file>