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Egipcjanie,* że Ja jestem JAHWE, gdy wsławię się na faraonie, na jego rydwanach i na jego jeźdźcach.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wszyscy Egipcjanie;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2024-03-28T15:30:04Z</dcterms:modified>
</cp:coreProperties>
</file>