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Mojżesza: Jak długo będziecie odmawiać przestrzegania moich przykazań i moich praw?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2024-04-16T18:38:19Z</dcterms:modified>
</cp:coreProperties>
</file>