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1"/>
        <w:gridCol w:w="6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sądzili lud w każdym czasie; (tylko) sprawę trudną przedkładali bezpośrednio Mojżeszowi, a w każdej sprawie pomniejszej rozstrzygali sami.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2024-04-18T12:58:38Z</dcterms:modified>
</cp:coreProperties>
</file>