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kapłan Midianitów miał siedem córek. (Te) przyszły, zaczęły czerpać (wodę) i napełniać poidła, by napoić owce swego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Midianitów miał zaś siedem córek. Przychodziły one do studni, czerpały wodę, napełniały koryta i poiły owce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 Midianitów miał siedem córek. Przyszły one, naczerpały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napełniły koryta, aby napoić stado swego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Madyjański miał siedem córek, które wyszedłszy czerpały wodę, i nalewały do koryt, aby napoiły trzodę ojca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Madiański miał siedm córek, które przyszły czerpać wody, a napełniwszy koryta, chciały napoić trzody ojca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Madianitów miał siedem córek. Przyszły one, naczerpały wody i napełniły koryta, aby napoić owce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Midianitów miał siedem córek; przyszły one i czerpały wodę i napełniły koryto, aby napoić trzodę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Madianitów miał siedem córek. Przyszły one, zaczerpnęły wody i napełniały koryta, aby napoić trzodę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przyszło siedem córek madianickiego kapłana, aby zaczerpnąć wody, napełnić nią koryta i napoić trzodę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Midianitów miał siedem córek. One to nadeszły właśnie, naczerpały i napełniły koryta, by napoić trzodę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Zwierzchnik Midjanu miał siedem córek. I przyszły [tam], naczerpały [wody] i napełniły koryta, aby poić stado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Мадіянський священик мав сім дочок, що пасли вівці свого батька. Прийшовши ж черпали доки не наповнили посудини, щоб напоїти овець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Midjanu miał siedem córek. One także przyszły, naczerpały wody oraz napełniły koryta, aby napoić trzodę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Midianu miał siedem córek; jak zwykle przyszły one i czerpiąc wodę, napełniały koryta, by napoić trzodę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2024-04-20T09:48:12Z</dcterms:modified>
</cp:coreProperties>
</file>