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urodziła syna, Mojżesz nadał mu imię Gerszom,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Stałem się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urodziła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któremu nadał imię Gerszom, bo mówił: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nazwał imię jego Gerson, bo mówił: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syna, którego nazwał Gersam, mówiąc: Byłem przychodniem w ziemi cudzej. Urodziła zaś drugiego, którego nazwał Eliezer, mówiąc: Bóg bowiem ojca mego, pomocnik mój, wyrwał mię z ręki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syna, a on dał mu imię Gerszom, bo mówił: Jestem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on dał mu na imię Gerszom, bo rzekł: Byłem gościem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mu syna, którego nazwał Gerszom. Powiedział bowiem: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syna, któremu nadał imię Gerszom, gdyż rzekł: „Byłem wygnańcem w obcej krainie”.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syna, któremu nadał imię Gerszom, mówiąc: ”Byłem przybyszem w obcym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syna i nadał mu imię Gerszom, bo powiedział: Byłem przybyszem ger. w obcym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Зачавши ж в лоні жінка породила сина, і назвав Мойсей його імя: Гирсам, кажучи: Бо я є приходьком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więc nazwał jego imię Gerszon, bo powiedział: Byłem przechodniem w cudzej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ona syna, któremu nadał imię Gerszom, gdyż powiedział: ”Stałem się osiadłym przybyszem w obcej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2024-04-19T11:23:30Z</dcterms:modified>
</cp:coreProperties>
</file>