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nabędziesz niewolnika hebrajskiego, 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przez sześć lat. Siódmego roku wyjdzie na wolność bez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kupisz niewolnika — Hebrajczyka, sześć lat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kupisz niewolnika Hebrejczyka, sześć lat służyć ci będzie, a siódmego wynijdzie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Hebrejczyka, będzieć służył sześć lat, siódmego odejdzie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- Hebrajczyka, będzie ci służył sześć lat, w siódmym roku zwolnisz go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kupisz niewolnika hebrajskiego, sześć lat służyć ci będzie, a siódmego wyjdzie na wolność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Hebrajczyka, będzie ci służył sześć lat,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hebrajskiego niewolnika, przez sześć lat będzie ci służył, a w siódmym roku będzie mógł odejść jako wolny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niewolnika-Hebrajczyka, winien on służyć przez sześć lat. W siódmym roku ma wyjść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nabędziesz niewolnika hebrajskiego, będzie pracował sześć lat, a w siódmym [roku] odejdzie na wolność za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вкупиш раба єврея, шість літ тобі працюватиме; а в сьомому році буде відпущений даром на свободу.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kupisz ebrejskiego niewolnika niech ci służy sześć lat, a siódmego wyjdzie na wolność,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kupisz hebrajskiego niewolnika, będzie on niewolnikiem sześć lat, ale w siódmym odejdzie bez opłaty jako człowiek wolny.”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2024-05-01T22:00:32Z</dcterms:modified>
</cp:coreProperties>
</file>