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wynajął od bliźniego (bydlę), a ono zostało okaleczone lub padło, podczas gdy właściciela przy tym nie było, musi zapłacić.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wynajął od bliźniego bydlę i w czasie najmu doznało ono szkody lub padło, a właściciela przy tym nie było, wynajmujący zobowiązany jest zapłacić odszkodowanie.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pożyczy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zwierzę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swego bliźniego,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zostanie okaleczone lub zdechnie podczas nieobecności jego właściciela, musi wypłacić odszkodowanie.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też kto pożyczył bydlęcia od bliźniego swego, a okaleczałoby, albo zdechło w niebytności pana jego, koniecznie nagrodzi.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u bliźniego swego czego z tych rzeczy pożyczył, a znędzniałoby abo zdechło w niebytności pana, nagrodzić będzie musiał.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ktoś wynajął od drugiego [zwierzę], a ono się okaleczyło lub padło pod nieobecność właściciela, winien uiścić odszkodowanie.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wynajmie bydlę od swego bliźniego, a ono okaleczeje lub padnie, a właściciela przy tym nie było, to tamten da pełne odszkodowanie.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jego właściciel był przy tym, nie da odszkodowania. Jeśli wynajął, uiści zapłatę za wynajem.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właściciel był przy nim, nie należy mu się odszkodowanie. Jeśli zwierzę zostało wynajęte za opłatą, zysk z wynajmu wyrównuje szkodę.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jego właściciel był przy nim, nie musi wyrównywać szkody. Jeśli [zwierzę] było wynajęte za opłatą, [szkoda] pójdzie na opłatę wynajmu.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właściciel był przy tym, to [pożyczający] nie zapłaci. Jeśli ktoś wynajmował [zwierzę], to strata jest pokryta z dochodu właściciela za wynajęcie zwierzęcia.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пан був з ним, не віддасть. Якщо ж найманцем є, буде йому за його наєм.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jego właściciel przy tym był to nie powinien płacić. Jeżeli było wynajęte to będzie tak samo z powodu jego wynagrodzenia.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”Lecz jeśli ktoś poprosi o coś swego bliźniego, a to zostanie okaleczone lub zdechnie, gdy nie było przy tym właściciela, to bezwarunkowo ma dać odszkodowanie.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2024-04-27T00:30:54Z</dcterms:modified>
</cp:coreProperties>
</file>