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umieścisz dwa cheruby.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je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złote cherubiny: wykujesz je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Cheruby złote: z ciągnionego złota uczynisz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Cherubiny złote i bite uczynisz po obu stron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wykujesz ze złota. Uczynisz zaś je na obu krańcach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 z litego złota, zrobisz je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przebłagalni zrobisz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jej krańcach umieścisz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cheruby ze złota; [jako] wykute [postacie] masz je umieścić na obu brzegach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złote cheruby wykute [z jednej bryły]. Zrobisz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золоті ковані херувими, і покладеш їх з обох сторін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też dwa, kutej roboty złote cheruby i umieścisz je na obu stronach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cheruby ze złota. Masz je wykuć i umieścić na obu końcach pokrywy.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2024-04-19T13:57:08Z</dcterms:modified>
</cp:coreProperties>
</file>