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stole będziesz przed moim obliczem układał zawsze chleb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stole będziesz stale układał przede Mną 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nieustannie będziesz kłaść przede mną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kłaść będziesz na ten stół chleby pokładne przed twarz moję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kładł na stół chleby pokładne przed obliczem moim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zawsze kładł na stole przede Mną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stole będziesz kładł zawsze przede mną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stole będziesz zawsze składał przede Mną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stole, przed moim obliczem, zawsze będziesz składał chleby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stole tym składać będziesz nieustannie przede mną chleby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stale kładł przede Mną na stole chleb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трапезу хліби предложення переді мною 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stół położysz chleb wystawny, ustawicznie leżący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stole masz zawsze kłaść przed moim obliczem chleb pokładny.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(lm); obecności, przebywania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24:5-8&lt;/x&gt;; &lt;x&gt;530 10:16-17&lt;/x&gt;; &lt;x&gt;530 11:23-26&lt;/x&gt;;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2024-04-20T12:37:31Z</dcterms:modified>
</cp:coreProperties>
</file>