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79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drugą stronę przybytku, od strony północnej – dwadzieścia desek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2024-04-19T02:31:35Z</dcterms:modified>
</cp:coreProperties>
</file>