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zatem po pięćdziesiąt na każdym brzegu.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uczynisz na jednej zasłonie i pięćdziesiąt pętli uczynisz na brzegu drugiej zasłony, w miejscu, gdzie ma być spięta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uczynisz na oponie jednej, a pięćdziesiąt pętlic uczynisz po kraju opony, któremi się spinać ma z drugą; pętlica jedna przeciw drugiej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opona będzie miała po obu stronach tak przyprawionych, aby pętlica przeciw pętlicy przyszła, a jedna mogła się spiąć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przyszyjesz do jednej tkaniny i pięćdziesiąt wstążek przyszyjesz do drugiej tkaniny w miejscu, w którym mają być spięte, tak żeby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zrobisz na jednej zasłonie i pięćdziesiąt pętlic zrobisz na brzegu zasłony, która będzie przy drugim spięciu. Pętlice te będą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pięćdziesiąt pętli na jednej zasłonie i pięćdziesiąt pętli na brzegu zasłony przy drugim związaniu.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 tych ma być pięćdziesiąt przy każdej zasłonie; zostaną umieszczone w ten sposób, by pasowały do siebie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przy tej pierwszej macie, a podobnie pięćdziesiąt pętli zrób na brzegu tej, która [będzie ostatnia] w drugim szeregu połączonych mat. Odpowiadające sobie pętle mają być umieszczone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jednej draperii zrobisz pięćdziesiąt pętli i pięćdziesiąt pętli zrobisz na krańcu draperii, która jest w drugiej grupie. Pętle będą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зробиш пятдесять петельок на одній завісі і пятдесять петельок зробиш з краю завіси для другої злуки; (будуть) напроти себе і співпадатимуть кожна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jednej osłony zrobisz pięćdziesiąt pętli oraz pięćdziesiąt pętli na krańcu osłony, która jest w drugim spojeniu; jedna pętla będzie przeciwległa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wykonasz na jednym płótnie namiotowym i pięćdziesiąt pętlic wykonasz na skraju płótna namiotowego w drugim miejscu złączenia, przy czym pętlice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2024-04-26T08:34:25Z</dcterms:modified>
</cp:coreProperties>
</file>