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zasłony ma być trzydzieści łokci, a szerokość jednej zasłony cztery łokcie.* Wszystkich jedenaście zasłon ma być jednego rozmiaru.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ma mieć długość trzydziestu łokci i szerokość czterech.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Każda z jedenastu zasłon ma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zasłony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wynosić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trzydzieści łokci, a szerokość jednej zasłony — cztery łokcie. Wszystkie jedenaście zasłon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mieć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opony jednej trzydzieści łokci, a szerokość opony jednej cztery łokcie; jednaż miara będzie tych jedenastu opon.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deki jednej będzie miała trzydzieści łokiet, a szerokość cztery: równa miara będzie wszytkich 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jednego nakrycia będzie wynosiła trzydzieści łokci, a szerokość jednego nakrycia - cztery łokcie, i wszystkie jedenaście nakryć będą miały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zasłony będzie wynosiła trzydzieści łokci, a szerokość jednej zasłony cztery łokcie. Wszystkie jedenaście zasłon będą miały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jedenastu zasłon będzie miała te same rozmiary: trzydzieści łokci długości i cztery łokcie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zasłona ma mieć trzydzieści łokci długości i cztery szerokości. Wszystkie będą miały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takiej maty [ma wynosić] trzydzieści łokci, a jej szerokość - cztery łokcie. Ten sam wymiar ma mieć jedenaście 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draperii [będzie] trzydzieści ama i szerokość cztery ama - dla każdej draperii. [Wszystkie] jedenaście draperii będzie miało ten sam rozmiar.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Довжина однієї скіри буде тридцять ліктів, і чотири лікті ширина однієї скіри; це буде міра для одинадцятьох скір.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osłony ma wynosić trzydzieści łokci, a szerokość każdej osłony cztery łokcie; dla jedenastu osłon powinna być jedna miara.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tkaniny namiotowej ma wynosić trzydzieści łokci, a szerokość każdej tkaniny namiotowej cztery łokcie. Jedna jest miara dla jedenastu tkanin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13,5 m dł. i 1,8 m szer.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2024-04-26T04:04:22Z</dcterms:modified>
</cp:coreProperties>
</file>