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końce obu sznurów przymocujesz do dwóch opraw i przytwierdzisz do naramienników efodu z jego przodu.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końce tych plecionek mają być przymocowane do dwóch opraw naramienników efodu od jego strony przedniej.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końce obu łańcuszków przymocujesz do dwóch opraw i przytwierdzisz z przodu do naramienników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zasię dwa kolce dwu łańcuszków zawleczesz na dwa haczyki, i przyprawisz do wierzchnich krajów naramiennika na przodku.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samych łańcuchów końce dwiema haczkami spoisz na obudwu bokach naramiennika, który jest przeciwko racjonałowi.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 zaś pozostałe końce obydwu plecionek przymocujesz do obu opraw i przywiążesz do poprzedniego naramiennika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końce obu łańcuszków przymocujesz do dwóch opraw, które przytwierdzisz do dwóch naramienników efodu z przodu.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końce obu łańcuszków przytwierdzisz do dwóch opraw i przymocujesz do naramienników z przodu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 końce każdego z łańcuszków przymocujesz do oprawek i z przodu zawiesisz na naramiennikach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 końce dwóch sznurków przytwierdź do dwóch oprawek i przymocuj do naramienników na przedniej strome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dwa końce dwóch plecionek włożysz w dwie oprawki i umieścisz na taśmach naramiennych efodu, na przodzie.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 końce tych dwóch plecionek przytwierdzisz do dwóch opraw; zaś te przytwierdzisz na dwóch przyramkach naramiennika, z przedniej jego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dwa końce tych dwóch sznurów przewleczesz przez obie oprawy i umieścisz je na naramiennikach efodu, z jego przedniej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2024-04-26T01:30:01Z</dcterms:modified>
</cp:coreProperties>
</file>