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więc Aaron nosił imiona synów Izraela na napierśniku sądu na swoim sercu, gdy będzie wchodził do miejsca świętego, ku pamięci przed obliczem JAHWE – stale.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 będzie nosił imiona synów Izraela na napierśniku sądu na swoim sercu, gdy będzie wchodził do miejsca świętego, aby przed obliczem JAHWE stale o nich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będzie nosił imiona synów Izraela na pektorale wyrokowania, na swych piersiach, gdy będzie wchodził do Miejsca Świętego, na wieczną pamiątkę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nosił Aaron imiona synów Izraelskich na napierśniku sądu, na piersiach swych, gdy będzie wchodził do świątnicy, na pamiątkę ustawiczną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nosił Aaron imiona synów Izraelowych w racjonale sądu na piersiach swoich, gdy będzie wchodził do świątnice - pamiątkę przed JAHWE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 będzie nosił imiona synów Izraela, wypisane na pektorale do radzenia się wyroczni, na swym sercu, gdy będzie wchodził do Miejsca Świętego, aby [o nich] pamiętał przed Panem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nosił imiona synów izraelskich na napierśniku wyrocznym na swoim sercu, gdy będzie wchodził do miejsca świętego, ku stałej pamięci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Aaron, gdy będzie wchodził do Miejsca Świętego, będzie nosił imiona Izraelitów na swym sercu, na pektorale do wyroczni, na stałą pamiątkę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Aaron będzie wchodził do miejsca świętego, będzie nosił imiona synów Izraela na swoim sercu, na pektorale do zasięgania wyroczni. Będzie tak czynił zawsze, aby były przypomnieniem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więc nosił imiona synów Izraela na pektorale [do] wyrokowania na swoim sercu, na wieczną pamiątkę przed Jahwe, ilekroć będzie wstępował do miejsca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Aharon będzie nosił imiona synów Jisraela na Napierśniku Prawa, na swoim sercu, gdy będzie wchodził do świętego [miejsca], aby było to stałym przypomnieniem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Аарон візьме імена синів ізраїльських на слові суддейськім на груди, як він входить до святого, память перед Богом. І покладеш на слові суддейськім мережки, покладеш ланцюжки на обох сторонах слова, і два малі щити покладеш на обох раменах наплечника з 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Ahron, kiedy będzie wchodził do świętych miejsc, będzie nosił na ustawiczną pamiątkę przed WIEKUISTYM imiona synów Israela na swoim sercu, na napierśniku wyrocznym.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Aaron ma stale nosić imiona synów Izraela na napierśniku sądu, na swoim sercu, gdy będzie wchodził do Miejsca Świętego, jako pamiątkę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2024-04-19T04:26:14Z</dcterms:modified>
</cp:coreProperties>
</file>