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poprosi swą sąsiadkę lub znajomą, która u niej bywa, o różne przedmioty srebrne albo złote oraz o szaty. Włożycie je potem na swoich synów i córki — i w ten sposób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kobieta pożyczy od swojej sąsiadki i od tej, która u niej przebywa, srebrne i złote przedmioty oraz szaty. Włożycie je na waszych synów i na wasze córki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wypożyczy niewiasta u sąsiadki swojej, i u gospodyni domu swego, naczynia srebrnego, i naczynia złotego, i szat; i włożycie je na syny wasze,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prosić będzie niewiasta u sąsiady swej i u gospodyniej swej naczynia srebrnego i złotego, i szat, i włożycie je na syny i na córki wasze, i 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kobieta pożyczy od swojej sąsiadki i od pani domu swego srebrne i złote naczynia oraz szaty. Nałożycie to na synów i córki wasze i złupicie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każda kobieta wyprosi od sąsiadki swojej i od współmieszkanki domu swego przedmioty ze srebra i złota oraz szaty; włożycie je na synów i na córki wasze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pożyczy od swojej sąsiadki i od swojej pani domu srebrne i złote naczynia oraz szaty, które włożycie na synów i córki. I złupicie Egipt!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poprosi swoją sąsiadkę i kobietę, z którą dzieli mieszkanie, o srebrne i złote naczynia oraz o szaty, by ubrać w nie swoich synów i swoje córki. W ten sposób ograbicie Egipt”.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wyprosi od swojej sąsiadki i od swojej gospodyni srebrne i złote ozdoby, a także szaty. Ubierzecie w to swoich synów i córki, i tak złupicie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uprosi od swojej sąsiadki i od [kobiety] mieszkającej w jej domu przedmioty ze srebra i przedmioty ze złota, i ubrania. Włożycie je na swoich synów i swoje córki i ogołocicie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попросить жінка у сусідки і своєї співжительниці сріблий і золотий посуд і одіж, і зодягнете ваших синів і ваших дочок і ограбите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niewiasta wyprosi u swojej sąsiadki i u mieszkanki swojego domu naczynia srebrne, naczynia złote i szaty, i włożycie to na waszych synów oraz na wasze córki, oraz złupicie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poprosi sąsiadkę i kobietę będącą przybyszką w jej domu o przedmioty ze srebra i o przedmioty ze złota oraz o płaszcze, i włożycie je na waszych synów i wasze córki; i ogołocicie Egipcjan”.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2024-04-26T15:42:00Z</dcterms:modified>
</cp:coreProperties>
</file>