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poprosi (każda) kobieta swą sąsiadkę i odwiedzającą jej dom o sprzęty srebrne i o sprzęty złote oraz o szaty; i włożycie je na swoich synów i na swoje córki – i złupicie* ** Egipt.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Łupienie sugeruje zwycięstwo niczym wojenne. W tym przypadku może się wiązać z późniejszą zasadą z &lt;x&gt;50 15:13&lt;/x&gt;.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12:35-36&lt;/x&gt;; &lt;x&gt;50 15:13&lt;/x&gt;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2024-04-20T08:31:20Z</dcterms:modified>
</cp:coreProperties>
</file>