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3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nią namiot spotkania i skrzynię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tym olejkiem namiot spotkania, skrzynię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nim Namiot Zgromadzenia i arkę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pomażesz nim namiot zgromadzenia, i skrzynię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pomażesz nią przybytek świadectwa i skrzynię testamentu,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nim Namiot Spotkania i Arkę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nią Namiot Zgromadzenia i Skrzynię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nim Namiot Spotkania i Arkę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olejem Namiot Spotkania, Arkę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olejem masz namaścić Namiot Zjednoczenia oraz Arkę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Namaść nim Namiot Wyznaczonych Czasów i Skrzynię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помажеш ним шатро свідчення і кивот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namaścisz nim Przybytek Zboru, Arkę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namaścisz nim namiot spotkania i Arkę Świadectwa,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2024-04-27T05:22:42Z</dcterms:modified>
</cp:coreProperties>
</file>