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natomiast składać na nim kadzidła obcego* ani ofiary całopalnej, ani ofiary z pokarmów, ani też wylewać na nim ofiary z płynów.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na tym ołtarzu spalali jakiegokolwiek innego kadzidła. Nie będziecie na nim składali żadnej ofiary całopalnej ani z pokarmów. Nie będziecie też na nim wylewali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na nim obcego kadzidła ani całopalenia, ani ofiary pokarmowej, nie będziecie też na nim składać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włożycie nań kadzidła obcego, ani całopalenia, ani ofiary suchej; ani ofiary mokrej ofiarować będziecie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na nim ofiarować kadzenia inakszej przyprawy ani obiaty i ofiary, ani będziecie ofiarować mokrej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na nim ofiarować kadzidła zwyczajnego ani też składać całopalenia, ani ofiary pokarmowej. Nie możecie też na niego wylewać żadnej 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nie będziecie na nim składać innej ofiary kadzidlanej ani całopalenia, ani ofiary z pokarmu, ani ofiary z płynów nie będziecie na nim składać.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spalać na nim innego kadzidła ani ofiary całopalnej, ani ofiary pokarmowej, ani nie będziecie składać na nim 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zapalicie na ołtarzu innego rodzaju kadzidła ani nie złożycie ofiary całopalnej lub ofiary pokarmowej, nie wylejecie też na niego ofiary z napojów.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na nim składać obcego kadzidła, całopalenia czy innej ofiary, nie wolno również wylewać na ten ołtarz ofiar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składać na nim niewłaściwego kadzidła ani [oddania] wstępującego, ani [oddania] hołdowniczego, ani daru wylania nie złożycie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принесеш на ньому іншого кадила в принос, в жертву. І не пролиєш на ньому напитку.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wniesiecie na niego obcego kadzidła, ani całopalenia, ani ofiary z pokarmów i nie wylewajcie na niego zalewki.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ofiarować na nim niedozwolonego kadzidła ani całopalenia, ani ofiary zbożowej; i nie wolno wam wylewać nań 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10:1-3&lt;/x&gt;; &lt;x&gt;20 38:8&lt;/x&gt;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2024-03-28T18:49:04Z</dcterms:modified>
</cp:coreProperties>
</file>