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masz przestrzegać! Przez siedem dni będziesz spożywał przaśniki, jak ci przykazałem, w oznaczonym czasie miesiąca Abib, gdyż w miesiącu Abib* wyszedłeś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Przaśników! Przez siedem dni będziesz spożywał przaśniki, tak jak ci przykazałem — w oznaczonym czasie, w miesiącu Abib, gdyż w tym właśnie miesiącu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zachowywał Święto Przaśników. Przez siedem dni będziesz jeść przaśniki, jak ci rozkazałem, w miesiącu Abib, gdyż w miesiącu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 zachowywać będziesz; przez siedem dni jeść będziesz przaśniki, jakom ci rozkazał, czasu miesiąca Abib; albowiem tegoż miesiąca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strzec będziesz. Siedm dni jeść będziesz przaśniki, jakom ci przykazał czasu miesiąca Nowin: w księżycu bowiem czasu wiosny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Święto Przaśników; przez siedem dni będziesz jadł chleby przaśne, jak to ci poleciłem. A uczynisz to w czasie oznaczonym, czyli w miesiącu Abib, gdyż wtedy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przestrzegaj! Przez siedem dni będziesz spożywał przaśniki, jak ci nakazałem, w oznaczonym czasie miesiąca Abib, gdyż w miesiącu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Przaśników. Przez siedem dni w oznaczonej porze miesiąca Abib będziesz jadł przaśniki, jak ci nakazałem, gdyż w miesiącu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Przaśników. Zgodnie z moim nakazem w określonym czasie miesiąca kłosów przez siedem dni będziecie jedli przaśny chleb, gdyż w miesiącu kłosów opuściliście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Święto Przaśników. Przez siedem dni masz jeść przaśne chleby, jak ci to nakazałem, w oznaczonym czasie miesiąca Abib. W tym miesiącu bowiem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obchodzenia Święta Mac [Pesach]. Przez siedem dni będziesz jadł mace, tak jak ci przykazałem, w czasie miesiąca wiosennego, bo w miesiącu wiosennym wyszedłeś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зберігатимеш празник опрісноків. Сім днів їстимеш прісне, так як Я тобі заповів, у порі в місяці новоплодів. Бо в місяці новоплодів ти вийшов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Przaśników; jak ci rozkazałem, w oznaczonej porze miesiąca Kłosów przez siedem dni będziesz jadł przaśniki, gdyż w miesiącu Kłosów wyszedłeś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obchodzić Święto Przaśników. Będziesz jadł przaśniki, jak ci nakazałem, przez siedem dni w wyznaczonym czasie w miesiącu Abib, gdyż właśnie w miesiącu Abib wyszedłeś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Zamiast: w miesiącu Abib, w PS: w nim, hbr. ּ</w:t>
      </w:r>
      <w:r>
        <w:rPr>
          <w:rtl/>
        </w:rPr>
        <w:t>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28:16-25&lt;/x&gt;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2024-04-18T22:45:09Z</dcterms:modified>
</cp:coreProperties>
</file>