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sobie Święto Tygodni, pierwszych plonów pszenicy, oraz Święto Zbiorów – na przełomie roku.*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Obchodzić też będziesz Święto Tygodni, to jest pierwszych zbiorów pszenicy, oraz Święto Zbiorów — na przełomie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też Święto Tygodni, pierwociny żniwa pszenicy, i Święto Zbiorów na koniec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Tygodni uczynisz też sobie, w pierwiastki żniwa pszenicznego, i święto zbierania na skończeniu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Tegodniów uczynisz sobie w pierwiastkach zboża twego pszenicznego, i święto, gdy na zwróceniu rocznego czasu wszytko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Tygodni, pierwocin żniw pszenicznych i Święto Zbiorów przy końcu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też sobie Święto Tygodni przy pierwocinach żniwa pszenicy oraz Święto Zbioru na przełomie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Święto Tygodni w czasie pierwszych plonów ze żniw pszenicy i Święto Zbiorów przy końcu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zbierzesz pierwociny pszenicy, będziesz obchodził Święto Tygodni, a Święto Zbiorów będziesz świętował w okresie jesiennego zrównania dnia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obchodzić Święto Tygodni, pierwociny żniw pszenicznych, a także Święto Zbiorów pod koniec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Wyliczysz sobie [czas] obchodzenia Święta Tygodni [Szawuot, i złożysz] pierwsze plony żniw pszenicy i Święta Zbiorów [Sukot], w czasie gdy [rozpoczyna się] cykl roczny.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святкуватимеш Мені празник тижнів, початок жнив пшениці, і празник збору посеред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pierwocinach żniwa pszenicy ustanowisz sobie także święto Tygodni; i święto Zbioru przy nawrocie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będziesz obchodził swe Święto Tygodni z dojrzałymi pierwocinami żniwa pszenicy oraz Święto Zbiorów na początku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23:15-21&lt;/x&gt;; &lt;x&gt;40 28:26-31&lt;/x&gt;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2024-03-29T10:23:20Z</dcterms:modified>
</cp:coreProperties>
</file>