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Przymocowane one były tuż przy listwie,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tej listwy były pierścienie, przez które przewleczono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przeciwko onej listwie były kolce, w które zawłaczano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koronie i wprawił w nie drążki, żeby mógł być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znajdowały się pierścienie przeznaczone na drążki, celem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były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znajdowały się pierścienie jako uchwyty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znajdowały się poniżej listwy, aby można było włożyć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tuż przy obramowaniu i stanowiły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były przy ramie jako otwory na drążki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занавіси притвору з пряденого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przy listwie, jako osady dla drążków do unoszenia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były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2024-04-25T16:49:04Z</dcterms:modified>
</cp:coreProperties>
</file>