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uwierzą ci i nie posłuchają głosu pierwszego znaku, to uwierzą głosowi następnego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 nie uwierzą i nie przekona ich pierwszy znak, to przekona ich ten znak następny.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ci nie uwierzą i nie usłuchają głosu pierwszego znaku, to uwierzą głosowi drugiego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jeźlić nie uwierzą i nie usłuchają głosu znaku pierwszego, tedy uwierzą głosowi znaku pośledniego.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Jeślić, prawi, nie uwierzą i nie posłuchają mowy znaku pierwszego, uwierzą słowu znaku pośledniego.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jeśli nie uwierzą i nie przyjmą wymowy pierwszego znaku, uwierzą wymowie drugiego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 tedy nie uwierzą i nie usłuchają przestrogi pierwszego znaku, wtedy uwierzą przestrodze drugiego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ci nie uwierzą i nie usłuchają głosu pierwszego znaku, to uwierzą głosowi drugiego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„Jeśli ci nie uwierzą i nie przekona ich pierwszy znak, to uwierzą pod wpływem drugiego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uwierzą ci i nie usłuchają wymowy tego pierwszego znaku, to uwierzą jednak w znak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będzie tak, że ci nie uwierzą i nie zwrócą uwagi na pierwszy znak, uwierzą po drugim znaku.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повірять тобі, ані не вислухають голосу першого знаку, повірять тобі (через) голос останнього знака.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jeśli ci nie uwierzą oraz nie usłuchają głosu pierwszego znaku że uwierzą głosowi następnego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– jak powiedział – że jeśli ci nie uwierzą i nie posłuchają głosu pierwszego znaku, to na pewno uwierzą głosowi drugiego znaku.”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2024-03-29T13:44:48Z</dcterms:modified>
</cp:coreProperties>
</file>