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08"/>
        <w:gridCol w:w="55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złoty ołtarz do kadzenia przed skrzynią Świadectwa i umieścisz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przed skrzynią Świadectwa złoty ołtarz kadzidlany i zawiesisz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złoty ołtarz do kadzenia przed arką świadectwa i zawiesisz zasłonę przy wejściu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też ołtarz złoty do kadzenia przed skrzynią świadectwa, i zawiesisz zasłonę u drzwi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ołtarz złoty, na którym palą kadzenie przed skrzynią świadectwa. Oponę zawiesisz w weszciu przybytku,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Ustawisz również złoty ołtarz do spalania kadzidła przed Arką Świadectwa i zawiesisz zasłonę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ustawisz złoty ołtarz do kadzenia przed Skrzynią Świadectwa, i zawiesisz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Arką Świadectwa postawisz złoty ołtarz do kadzenia, a przy wejściu do Przybytku zawiesisz zasłonę.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Arką Świadectwa ustawisz złoty ołtarz kadzielny i zawiesisz zasłonę nad wejściem do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Ołtarz złoty na kadzidło ustaw przed Arką Świadectwa i zawieś zasłonę przy wejściu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Umieścisz złoty ołtarz na kadzidło przed Skrzynią Świadectwa i zasłonę wejścia do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поставиш золотий жертівник на кадило перед кивотом, і покладеш покриття занавіси на дверях шатра свідчення.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Postawisz złocony ołtarz do kadzenia przed Arką Świadectwa oraz zawiesisz kotarę u wejścia do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przed Arką Świadectwa ustawisz złoty ołtarz kadzielny i zawiesisz kotarę do wejścia do przybytku.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2024-04-20T07:30:29Z</dcterms:modified>
</cp:coreProperties>
</file>