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faraona (jutro) rano, akurat wtedy, gdy będzie wychodził nad wodę, i ustaw się tak, by go spotkać nad brzegiem Nilu, a weź w rękę swoją laskę, która zamieniła się w węża,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2024-04-20T14:15:46Z</dcterms:modified>
</cp:coreProperties>
</file>