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 tym poznasz, że Ja jestem JAHWE, że oto Ja uderzę laską, która jest w mojej ręce, wody, które są w Nilu, a (te) zamienią się w krew*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JAHWE: Po tym poznasz, że Ja jestem JAHWE, że za chwilę Ja uderzę laską wody Nilu i zamienią się one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JAHWE: Po tym poznasz,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Oto uderzę laską,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mojej ręce, w 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rzece, a one 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Po tem poznasz, żem ja Pan; oto, ja uderzę laską, która jest w ręce mojej, na wody, które są w rzece, a obrócą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toć powiada JAHWE: Stąd poznasz, żem ja JAHWE: oto uderzę laską, która jest w ręce mojej, w wodę rzeki, a obróci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 tym poznasz, że Ja jestem Panem. Oto laską, którą mam w ręce, uderzę w wody Nilu, a 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Po tym poznasz, żem Ja Pan: Oto Ja uderzę laską, którą mam w ręku, wody Nilu, a zamienią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 tym poznasz, że Ja jestem JAHWE: laską, którą mam w ręku, uderzę wody Nilu, a one 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znak, który przekona cię, że Ja jestem JAHWE: Uderzę wody Nilu laską, którą trzymam w ręce, a one staną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 Jahwe: ”Po tym poznasz, żem Ja jest Jahwe”: laską, którą mam w ręce, uderzę wody Nilu, a one 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Bóg: Po tym poznasz, że Ja jestem Bóg. Laską, którą mam w ręce, uderzę w wodę Rzeki i [woda] zamieni się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каже Господь: З цього пізнаєш, що я Господь. Ось я вдаряю палицею, що в моїй руці, воду, що в ріці, і перетвориться в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Po tym poznasz, że Ja jestem WIEKUISTY: Oto Ja uderzę laską, która jest w mojej ręce w wody, które są w rzece, a zamienią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”Po tym poznasz, że ja jestem JAHWE. Oto laską, która jest w mojej ręce, uderzam wodę w Nilu i ona obróci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plag, pogrupowane są w trzy trójki; ponadto: (1) niektórzy widzą cud nie w samych plagach, lecz w szybkiej ich sekwencji, przy czym możemy mieć do czynienia z przenośniami, por. &lt;x&gt;360 3:4&lt;/x&gt;, gdzie księżyc zamienia się w krew; (2) zamiana wody w krew wspominana jest w źródłach egipskich być może z okresu wyjścia Izraela z Egiptu, &lt;x&gt;20 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2024-04-18T01:59:01Z</dcterms:modified>
</cp:coreProperties>
</file>